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0473" w14:textId="77777777" w:rsidR="00000000" w:rsidRDefault="00263A44">
      <w:pPr>
        <w:jc w:val="center"/>
        <w:rPr>
          <w:rFonts w:ascii="公文小标宋简" w:eastAsia="公文小标宋简" w:hint="eastAsia"/>
          <w:sz w:val="36"/>
          <w:szCs w:val="36"/>
        </w:rPr>
      </w:pPr>
      <w:r>
        <w:rPr>
          <w:rFonts w:ascii="公文小标宋简" w:eastAsia="公文小标宋简" w:hint="eastAsia"/>
          <w:sz w:val="36"/>
          <w:szCs w:val="36"/>
        </w:rPr>
        <w:t>202</w:t>
      </w:r>
      <w:r>
        <w:rPr>
          <w:rFonts w:ascii="公文小标宋简" w:eastAsia="公文小标宋简" w:hint="eastAsia"/>
          <w:sz w:val="36"/>
          <w:szCs w:val="36"/>
        </w:rPr>
        <w:t>2</w:t>
      </w:r>
      <w:r>
        <w:rPr>
          <w:rFonts w:ascii="公文小标宋简" w:eastAsia="公文小标宋简" w:hint="eastAsia"/>
          <w:sz w:val="36"/>
          <w:szCs w:val="36"/>
        </w:rPr>
        <w:t>年</w:t>
      </w:r>
      <w:r>
        <w:rPr>
          <w:rFonts w:ascii="公文小标宋简" w:eastAsia="公文小标宋简" w:hint="eastAsia"/>
          <w:sz w:val="36"/>
          <w:szCs w:val="36"/>
        </w:rPr>
        <w:t>三</w:t>
      </w:r>
      <w:r>
        <w:rPr>
          <w:rFonts w:ascii="公文小标宋简" w:eastAsia="公文小标宋简" w:hint="eastAsia"/>
          <w:sz w:val="36"/>
          <w:szCs w:val="36"/>
        </w:rPr>
        <w:t>季度燃气管理行政检查案件公示</w:t>
      </w:r>
    </w:p>
    <w:tbl>
      <w:tblPr>
        <w:tblW w:w="10835" w:type="dxa"/>
        <w:tblInd w:w="-1130" w:type="dxa"/>
        <w:tblLayout w:type="fixed"/>
        <w:tblLook w:val="0000" w:firstRow="0" w:lastRow="0" w:firstColumn="0" w:lastColumn="0" w:noHBand="0" w:noVBand="0"/>
      </w:tblPr>
      <w:tblGrid>
        <w:gridCol w:w="1125"/>
        <w:gridCol w:w="1808"/>
        <w:gridCol w:w="3885"/>
        <w:gridCol w:w="1941"/>
        <w:gridCol w:w="2076"/>
      </w:tblGrid>
      <w:tr w:rsidR="00000000" w14:paraId="2BB6BD81" w14:textId="77777777">
        <w:trPr>
          <w:trHeight w:val="55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FA4A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F56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检查人员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927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检查对象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74E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检查情况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1EEE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000000" w14:paraId="46212984" w14:textId="77777777">
        <w:trPr>
          <w:trHeight w:val="818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90D083" w14:textId="77777777" w:rsidR="00000000" w:rsidRDefault="00263A44">
            <w:pPr>
              <w:widowControl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对燃气工程施工质量、安全和进度的监督检查；对燃气热力工程质量的监督检查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F27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17B3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月亮湾壹号燃气管道工程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3FEB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FF11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86AC389" w14:textId="77777777">
        <w:trPr>
          <w:trHeight w:val="90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29A47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49C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秦臻、范金晖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CCD5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富力西溪悦居一期燃气管道工程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AF5E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84F6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DF59B94" w14:textId="77777777">
        <w:trPr>
          <w:trHeight w:val="803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C43B3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F73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秦臻、白英姬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632D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金科城二期民用燃气工程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694A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1CCA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9F6360A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E667D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AEA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秦臻、范金晖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8C44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东西湖区辛安渡国西一路中压燃气管道工程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7D98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00AA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14385D1" w14:textId="77777777">
        <w:trPr>
          <w:trHeight w:val="115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3D11D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F0D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67DC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星悦城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玺樾（星悦城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K2-3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）地块燃气管道工程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2313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72A6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CD04658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1842F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D01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29F2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GX1-019-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高新二路旭辉千山凌云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区（民建户）燃气项目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CCF8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1503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0DC52A9A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7866B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98A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1A28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GX2-036-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梅城路联投花山郡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2.2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期别墅民用（民建户）燃气项目（红线内）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D420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BDE8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36C7880" w14:textId="77777777">
        <w:trPr>
          <w:trHeight w:val="90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020F2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DD4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白英姬、秦臻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9057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万科理想星光民用燃气管道工程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82A7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17D9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4D19761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7B480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387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F0C5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恒达盘龙湾·梅苑二期民用燃气工程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C9BD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384F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0C5CD18D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94A5E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C1C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C484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南湖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村一期二期团还建房燃气工程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0DD2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051B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DB77947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B46F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F89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柳胜、秦臻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92C6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纱帽街八村整村集并项目还建工程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号地块（民用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1379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户）燃气管道工程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5683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B8E8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4B80A2D" w14:textId="77777777">
        <w:trPr>
          <w:trHeight w:val="1099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48764" w14:textId="77777777" w:rsidR="00000000" w:rsidRDefault="00263A44">
            <w:pPr>
              <w:rPr>
                <w:rFonts w:hint="eastAsia"/>
              </w:rPr>
            </w:pPr>
          </w:p>
          <w:p w14:paraId="62BABEB3" w14:textId="77777777" w:rsidR="00000000" w:rsidRDefault="00263A44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对燃气工程施工质量、安全和进度的监督检查；对燃气热力工程质量的监督检查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BBC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柳胜、秦臻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E7F0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纱帽街八村整村集并项目还建工程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号地块燃气管道工程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0947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C6E8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E760704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B4CD8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D4E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AB55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中建御景星城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5#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6#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楼燃气管道工程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4E10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99AD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879E70C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80748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456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张镇、陈堂凤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37CB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中法之星一期燃气管道工程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C233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FBED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FDFA9CC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18B21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4DA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B3C6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商服项目（三和剑桥城四期）（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1#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楼）燃气管道工程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8892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3397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3E36E05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1D9B8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1CD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67E0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成功大道（发展路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通城路）段中压燃气管道工程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DD01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4184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E841DF6" w14:textId="77777777">
        <w:trPr>
          <w:trHeight w:val="1644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0B21F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364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柳胜、白英姬、章继东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856E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武汉城市天然气高压外环线（光谷科学岛段）管道迁改工程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CB0F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EC68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89BB7DB" w14:textId="77777777">
        <w:trPr>
          <w:trHeight w:val="74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E412E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613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7810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金银湖大厦燃气管道工程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CF74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6FCC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7951B22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91F6F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94C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8921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万科金域国际公租房燃气管道工程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388B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174A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7750A92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ED9EC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DBC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E945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惠安大道（新沟垃圾发电公司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兴工八路）中压燃气管道工程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7AC7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05E7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5946549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348E0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77F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25BA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未来一路（科学岛北路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科学岛西路）中压燃气管道工程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DD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109D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6E095328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E80FB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E06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59E9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龙湖江夏荟管道燃气设施配套项目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5039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8217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C2908B0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1FD0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592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4C33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经发龙湖云山居别墅管道燃气设施配套项目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AF83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094C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193D60B" w14:textId="77777777">
        <w:trPr>
          <w:trHeight w:val="1099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F12B7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对燃气工程施工质量、安全和进度的监督检查；对燃气热力工程质量的监督检查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DAF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D919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江夏区第一人民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医院宿舍楼老小区居民用户管道燃气工程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63B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CD9F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366F158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725A3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963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7D37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清能·熙悦台一期民用燃气设施配套项目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96F4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F283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6E4A3C01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58040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1BC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4762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清能·熙悦台一期别墅燃气设施配套项目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0787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AE68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01E701A8" w14:textId="77777777">
        <w:trPr>
          <w:trHeight w:val="696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CE9BA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45B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1E7F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华发未来城民用燃气管道工程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BB26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7B8B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4FA2134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73917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DD8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8167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江岸铁路和谐家园一期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7-12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号楼燃气管道工程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0FB7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C2D7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002DB588" w14:textId="77777777">
        <w:trPr>
          <w:trHeight w:val="1644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886FB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22C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ECBC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GX5-2873-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佛祖岭一路（高新五路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港边田一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路）港边田一路（佛祖岭一路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京广高铁）中压燃气管道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7A3D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63EA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C423540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9CC5D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013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DBAB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GX2-030-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花山街道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158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号花山花锦（民建户）燃气项目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BF64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4D73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61267379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195EB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1EA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D50A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黄陂区木兰乡还建小区管道燃气设施配套项目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6E1D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1A1B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C606661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8E26B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E73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柳胜、吴斌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A8E7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武汉城市天然气高压外环线（光谷科学岛段）管道迁改工程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9F2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E70F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8ED75BF" w14:textId="77777777">
        <w:trPr>
          <w:trHeight w:val="695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48F5A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29C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1546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东方红村民用燃气工程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C0CF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99D1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C408CF1" w14:textId="77777777">
        <w:trPr>
          <w:trHeight w:val="76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ADECD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441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柳胜、吴斌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726F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东湖城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K2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块二期燃气工程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C48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4050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94DE9B0" w14:textId="77777777">
        <w:trPr>
          <w:trHeight w:val="750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DF62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604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陈堂凤、秦臻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88E5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正商书香华府燃气管道工程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C9CF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FBA6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60C2D740" w14:textId="77777777">
        <w:trPr>
          <w:trHeight w:val="987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AE599" w14:textId="77777777" w:rsidR="00000000" w:rsidRDefault="00263A44">
            <w:pPr>
              <w:jc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对燃气工程施工质量、安全和进度的监督检查；对燃气热力工程质量的监督检查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E9A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柳胜、吴斌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D261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中城龙湖森林毛坯燃气管道工程（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184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户）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9D93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EBDC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6F537FC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8A45E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762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柳胜、吴斌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8A81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中城龙湖森林精装燃气管道工程（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338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户）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71B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C820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1854279" w14:textId="77777777">
        <w:trPr>
          <w:trHeight w:val="752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19888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9F6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柳胜、吴斌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1D63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南山府燃气管道工程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2DF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33B4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B868F2F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3DA39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945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陈堂凤、李德稳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EE48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水木兰亭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号民用燃气工程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1E0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2565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132BEE2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FE089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8EC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6707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沌口路（港湾江城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德信地产）中压燃气管道工程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14A7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37A2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E290DA8" w14:textId="77777777">
        <w:trPr>
          <w:trHeight w:val="776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18FDC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C7C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3957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香澜水岸三期燃气管道工程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8C9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6F38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C4F0010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DC5CA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B57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8354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石桥村城中村改造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K4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1F2F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322E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BD503A5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2413A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189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81B4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当代华侨城二期燃气管道工程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861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821C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D97E727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9B2CC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1E7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柳胜、李德稳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8E36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武汉城市天然气高压外环线（光谷科学岛段）管道迁改工程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573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9387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FE94400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B8660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0E7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6277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新益村城中村改造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H1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03F7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019C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BDF02A0" w14:textId="77777777">
        <w:trPr>
          <w:trHeight w:val="762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29F00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852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5EA5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岱山村还建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H1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2B73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C43B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D93D63A" w14:textId="77777777">
        <w:trPr>
          <w:trHeight w:val="790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4759D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D86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张镇、陈堂凤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F058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保利香颂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K10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1262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户）燃气工程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0278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92B6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679B413F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62EA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577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58E0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中建御景星城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5#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6#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楼燃气管道工程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6668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780F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21699374" w14:textId="77777777">
        <w:trPr>
          <w:trHeight w:val="1099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2EC99" w14:textId="77777777" w:rsidR="00000000" w:rsidRDefault="00263A44">
            <w:pPr>
              <w:rPr>
                <w:rFonts w:hint="eastAsia"/>
              </w:rPr>
            </w:pPr>
          </w:p>
          <w:p w14:paraId="38DB73D6" w14:textId="77777777" w:rsidR="00000000" w:rsidRDefault="00263A44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对燃气工程施工质量、安全和进度的监督检查；对燃气热力工程质量的监督检查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B2C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6F6A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惠安大道（新沟垃圾发电公司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兴工八路）中压燃气管道工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6028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C111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ED103F8" w14:textId="77777777">
        <w:trPr>
          <w:trHeight w:val="901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A7DAA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C94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D565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佳兆业悦府二期燃气管道工程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37D8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364D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0474308" w14:textId="77777777">
        <w:trPr>
          <w:trHeight w:val="750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215D6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9D4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051C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江樾云著一期燃气管道工程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FEC3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6138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04E1ABEC" w14:textId="77777777">
        <w:trPr>
          <w:trHeight w:val="1090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37DD1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BB2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B2BD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汉阳保利星河九州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K3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EB6A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2152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B787849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D25CC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E24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E2C2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顶琇国际城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区二期燃气管道工程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2EBB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9B10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8F22AE1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B6B34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65D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8234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健康谷养生社区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1-6#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楼燃气管道工程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EFF5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5E58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D9F73EE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3C93D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F84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张镇、陈堂凤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DB2B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恒瑞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铭苑二期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1-6#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楼）燃气管道工程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4C18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07D9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0FDACDF6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5C62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FD2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D468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英赫当代城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MOMA A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地块民用（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940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户）燃气管道工程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C4A5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C93B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601208D1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C15FB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203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C1C2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惠安大道（新沟垃圾发电公司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兴工八路）中压燃气管道工程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CEDA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689D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C0BBD0B" w14:textId="77777777">
        <w:trPr>
          <w:trHeight w:val="1644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9175D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11A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A083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凤凰山互通内油气管线迁改与保护工程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EPC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总承包项目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武汉城市天然气高压外环线（凤凰山互通内）管道迁改工程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C82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9AF6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D4DFA10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1DAC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1EA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李德稳、刘茜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F930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翠湖雅苑一期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区项目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3#4#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民用燃气工程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C899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6656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2844621A" w14:textId="77777777">
        <w:trPr>
          <w:trHeight w:val="1099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F0E21" w14:textId="77777777" w:rsidR="00000000" w:rsidRDefault="00263A44">
            <w:pPr>
              <w:jc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lastRenderedPageBreak/>
              <w:t>对燃气工程施工质量、安全和进度的监督检查；对燃气热力工程质量的监督检查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EB6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柳胜、吴斌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4336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高新五路（光谷七路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光谷八路）中压燃气管道工程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324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DA87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61C9CC1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451F1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63D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李德稳、刘茜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02E7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保利军运城东区二期住宅楼居民用户新小区管道燃气工程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84E2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B202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31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8759FF6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6813D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D50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李德稳、刘茜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6B05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宝业德信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1-3,5-13,15-17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号多层及高层新小区居民用户管道燃气工程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668C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E321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31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6A06925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66BE4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0DA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李德稳、刘茜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A072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江夏幸福社区管道燃气设施配套项目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90FC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F216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31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6BF7CE4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E814B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CD5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张镇、陈堂凤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A487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中海尚璟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3#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6#-9#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楼燃气管道工程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096A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1373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25C789B0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6F6BD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AE8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张镇、陈堂凤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C3F8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中法武汉生态示范城乡村振兴项目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新天村等三村落人居环境整治工程一区燃气管道工程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2C0C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AA1A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BA0DF97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9E380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990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F211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金湖听语四期燃气管道工程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3638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CD98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103BA3F" w14:textId="77777777">
        <w:trPr>
          <w:trHeight w:val="968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E6067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F9E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张镇、陈堂凤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EC61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燎原村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K8(1523)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040C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299D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2396CDF3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CDC21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9E4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DDCA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海天幸福天地二期燃气管道工程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599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C9D9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29545DB2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7B52C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474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镇、陈堂凤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5705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海格公馆（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723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户）燃气管道工程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427B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3991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2A14C0F3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4FCE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590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DDB9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经开中心城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2#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地块（民用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1136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户）燃气管道工程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6D20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35B5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8AD4F44" w14:textId="77777777">
        <w:trPr>
          <w:trHeight w:val="1099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AECA9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t>对燃气工程施工质量、</w:t>
            </w:r>
            <w:r>
              <w:rPr>
                <w:rFonts w:ascii="SimSun" w:hAnsi="SimSun" w:cs="SimSun" w:hint="eastAsia"/>
                <w:color w:val="000000"/>
                <w:sz w:val="24"/>
              </w:rPr>
              <w:lastRenderedPageBreak/>
              <w:t>安全和进度的监督检查；对燃气热力工程质量的监督检查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0D0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lastRenderedPageBreak/>
              <w:t>白英姬、廖凌云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76B9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大桥新区东片二、三期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lastRenderedPageBreak/>
              <w:t>号楼还建房新小区居民用户燃气工程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A909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lastRenderedPageBreak/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9D49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FDFE5DC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6B634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9BD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白英姬、廖凌云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74BA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大桥新区东片二、三期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21-24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号楼还建新小区居民用户管道燃气工程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DD37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5880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C232298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1EBAE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6C5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48CD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二七滨江商务区分金街（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212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号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二七路）中压燃气工程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DE2C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19AF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88998A5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2D66C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9F5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李德稳、刘茜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7A1E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万科新都会（二期）燃气管道工程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7A7B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AEB8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D23F848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1B141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F71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柳胜、吴斌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C79C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武汉城市天然气高压外环线（光谷科学岛段）管道迁改工程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B8EB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F545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A3DACF1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8B819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7E0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张镇、陈堂凤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E8C6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燎原村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K8(1523)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4D50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DA3B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B8F4F14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08C1E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2A6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张镇、陈堂凤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5A2D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招商愉樾一期燃气工程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7695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1AF4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F8094C9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999E4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A1A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李德稳、刘茜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98F5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朗诗熙华府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K2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364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户）（红线内）燃气管道工程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CB57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959A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27635C72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8C373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0A3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A7FD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南山天樾燃气管道工程（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561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户）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45DB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D0AC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8F33858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E4779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C06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FCC7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柏泉工业园气源管燃气管道工程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0165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5DC5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BCAC2C5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6508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AE4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F4B3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径吴东路（三店大道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滨河南路）中压燃气管道工程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0555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79E9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20792C18" w14:textId="77777777">
        <w:trPr>
          <w:trHeight w:val="1099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ECBD8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lastRenderedPageBreak/>
              <w:t>对燃气工程施工质量、安全和进度的监督检查；对燃气热力工程质量的监督检查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F3D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吴斌、刘茜、白英姬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2951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GX5-018-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康魅路惠风同庆花园三期民建户（红线内）燃气管道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405E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45EE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6C80EBB1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D517C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E7C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吴斌、刘茜、白英姬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7092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GX2-037-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花城大道白羊佳苑还建楼二期（民建户）（红线内）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8DB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0AF4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DC61349" w14:textId="77777777">
        <w:trPr>
          <w:trHeight w:val="11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EC848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4A0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张镇、陈堂凤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8AAC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金银湖科技园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BB9E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8CA5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2BBC7945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EC884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202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8A53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融创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江源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7610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313D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6A7340E2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509F4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D73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李德稳、陈堂凤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4EE3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五里界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CNG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母站联络线项目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E3D6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5365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A821705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D19A8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300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张镇、陈堂凤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48E5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城开恒瑞欣园燃气管道工程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A568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7458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00B0333D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9D44B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F19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张镇、陈堂凤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7450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蔡甸区大集街小集六期还建房地块建设项目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3E7B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D62B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4151DF2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A6648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97B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柳胜、吴斌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6E33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台山溪小路（高新五路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东园南路）中压燃气管道工程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86A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C6C5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C0AB770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AACAD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219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柳胜、吴斌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A4C5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光谷创新金融中心燃气管道工程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9056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08F6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696375A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C2D09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9B1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C5FB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南山天樾燃气管道工程（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561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户）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1F4F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080B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A754861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68036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9605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2824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银禾广场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A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区民用燃气工程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1BD5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9079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97F4019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9C3D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925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陈堂凤、张镇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3C8A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天汇龙城龙枫苑居民用户管道燃气工程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5516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18D8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8AAADBE" w14:textId="77777777">
        <w:trPr>
          <w:trHeight w:val="987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CAC092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</w:rPr>
              <w:lastRenderedPageBreak/>
              <w:t>对燃气工程施工质量、安全和进度的监督检查；对燃气热力工程质量的监督检查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7FD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92E0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贾岭村城中村改造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H3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D715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1176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FAB1665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83321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626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45C9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金色港湾·君临水岸燃气管道工程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229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7A3F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0C30E7E2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19B3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CF4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BC2C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金色港湾·君临水岸别墅燃气管道工程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4B4A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4691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6FE88AA8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C8FFC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89F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C2C1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武汉市经济技术开发区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147R2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地块（车都春台里）燃气管道工程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6F0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F742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26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1711A34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C4498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54E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3262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高新五路（光谷三路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光谷四路）中压燃气管道工程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794E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6FC7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C118CC3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73215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066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6ECB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高新六路（科学岛北路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未来二路）中压燃气管道工程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21F6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BEBC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656D49C6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1C94A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FB6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柳胜、吴斌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020D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大洲村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H1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地块民用燃气管道工程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87FD1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C5F9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E381B2F" w14:textId="77777777">
        <w:trPr>
          <w:trHeight w:val="90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42A2A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630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柳胜、吴斌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C2BD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大洲村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H2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地块民用燃气管道工程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19E6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6DC2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0B4268A2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7A633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E15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柳胜、吴斌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DF9B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大洲村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H3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地块民用燃气管道工程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33A1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7624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D3CF5F6" w14:textId="77777777">
        <w:trPr>
          <w:trHeight w:val="82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4D61D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C00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李德稳、刘茜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57F6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洺悦华府二期民用燃气工程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55CD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7BA9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0C24A734" w14:textId="77777777">
        <w:trPr>
          <w:trHeight w:val="763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4BB6E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355D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李德稳、刘茜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18C9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曦地港小区民用燃气工程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EB55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031D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B494B2A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F1BCD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843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李德稳、刘茜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8F8B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佳兆业·浣溪璞园一期民用燃气工程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2A59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80A8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DA13FC0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6DD6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93F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5F49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复星外滩中心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C2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组团燃气管道工程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7728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15406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04A38B7E" w14:textId="77777777">
        <w:trPr>
          <w:trHeight w:val="1099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76CDC" w14:textId="77777777" w:rsidR="00000000" w:rsidRDefault="00263A44">
            <w:pPr>
              <w:spacing w:line="360" w:lineRule="auto"/>
              <w:rPr>
                <w:rFonts w:ascii="SimSun" w:hAnsi="SimSun" w:cs="SimSun" w:hint="eastAsia"/>
                <w:color w:val="000000"/>
                <w:sz w:val="24"/>
              </w:rPr>
            </w:pPr>
          </w:p>
          <w:p w14:paraId="73B81207" w14:textId="77777777" w:rsidR="00000000" w:rsidRDefault="00263A44">
            <w:pPr>
              <w:spacing w:line="360" w:lineRule="auto"/>
              <w:rPr>
                <w:rFonts w:hint="eastAsia"/>
              </w:rPr>
            </w:pPr>
          </w:p>
          <w:p w14:paraId="77989C23" w14:textId="77777777" w:rsidR="00000000" w:rsidRDefault="00263A44">
            <w:pPr>
              <w:spacing w:line="360" w:lineRule="auto"/>
              <w:rPr>
                <w:rFonts w:hint="eastAsia"/>
              </w:rPr>
            </w:pPr>
          </w:p>
          <w:p w14:paraId="34AAE5D3" w14:textId="77777777" w:rsidR="00000000" w:rsidRDefault="00263A44">
            <w:pPr>
              <w:spacing w:line="360" w:lineRule="auto"/>
              <w:rPr>
                <w:rFonts w:hint="eastAsia"/>
              </w:rPr>
            </w:pPr>
          </w:p>
          <w:p w14:paraId="1B3F93EA" w14:textId="77777777" w:rsidR="00000000" w:rsidRDefault="00263A4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对燃气工程施工质量、安全和进度的监督检查；对燃气热力工程质量的监督检查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3DB0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864C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杜公湖三路（英赫当代城气源管）中压燃气管道工程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5C0B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FF62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B6036FC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B1946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444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69CC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北辰金地漾时代二期燃气管道工程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F9E6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DF4A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E6E88DB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A4CD9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D882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A521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东西湖区辛安渡国西一路中压燃气管道工程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BBC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7A47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4FC6D495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528E7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FC9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CC95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香榭澜溪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A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地块三期一区燃气管道工程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36C9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8A1D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1442BD27" w14:textId="77777777">
        <w:trPr>
          <w:trHeight w:val="987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6398A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1BB4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吴斌、柳胜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A78C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香榭澜溪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地块二期小区燃气管道工程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99E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2DA6E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38468C39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5F3923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E7D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84DD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湖北省妇幼保健院光谷分院值班室燃气管道工程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F6F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F268C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D982D63" w14:textId="77777777">
        <w:trPr>
          <w:trHeight w:val="1099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E2580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5B38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李德稳、刘茜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4444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文治街（丁字桥南路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书城路）燃气管道改管工程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8C523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FA0CB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7A64BFEB" w14:textId="77777777">
        <w:trPr>
          <w:trHeight w:val="1107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1E28" w14:textId="77777777" w:rsidR="00000000" w:rsidRDefault="00263A44">
            <w:pPr>
              <w:rPr>
                <w:rFonts w:ascii="SimSun" w:hAnsi="SimSun" w:cs="SimSun" w:hint="eastAsia"/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D3A7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白英姬、秦臻、廖凌云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6F74" w14:textId="77777777" w:rsidR="00000000" w:rsidRDefault="00263A44">
            <w:pPr>
              <w:widowControl/>
              <w:jc w:val="left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中鄂投华祥路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LNG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加气站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7A16A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检查未发现问题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8251F" w14:textId="77777777" w:rsidR="00000000" w:rsidRDefault="00263A44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14:paraId="06239A47" w14:textId="77777777" w:rsidR="00000000" w:rsidRDefault="00263A44">
      <w:pPr>
        <w:jc w:val="center"/>
        <w:rPr>
          <w:rFonts w:ascii="公文小标宋简" w:eastAsia="公文小标宋简" w:hint="eastAsia"/>
          <w:sz w:val="36"/>
          <w:szCs w:val="36"/>
        </w:rPr>
      </w:pPr>
    </w:p>
    <w:sectPr w:rsidR="00000000">
      <w:pgSz w:w="11906" w:h="16838"/>
      <w:pgMar w:top="1440" w:right="1800" w:bottom="107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公文小标宋简">
    <w:altName w:val="SimSun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2EA793"/>
    <w:rsid w:val="31B539C0"/>
    <w:rsid w:val="FDF74399"/>
    <w:rsid w:val="FF2EA793"/>
    <w:rsid w:val="0026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E0418C"/>
  <w15:chartTrackingRefBased/>
  <w15:docId w15:val="{5A103BDB-2638-B149-BDFA-AEBEE5A3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工程 副本.docx</Template>
  <TotalTime>1</TotalTime>
  <Pages>10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2268064300@qq.com</cp:lastModifiedBy>
  <cp:revision>2</cp:revision>
  <dcterms:created xsi:type="dcterms:W3CDTF">2022-10-25T03:52:00Z</dcterms:created>
  <dcterms:modified xsi:type="dcterms:W3CDTF">2022-10-25T03:52:00Z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