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公文小标宋简" w:eastAsia="公文小标宋简"/>
          <w:sz w:val="36"/>
          <w:szCs w:val="36"/>
        </w:rPr>
      </w:pPr>
      <w:r>
        <w:rPr>
          <w:rFonts w:hint="eastAsia" w:ascii="公文小标宋简" w:eastAsia="公文小标宋简"/>
          <w:sz w:val="36"/>
          <w:szCs w:val="36"/>
        </w:rPr>
        <w:t>202</w:t>
      </w:r>
      <w:r>
        <w:rPr>
          <w:rFonts w:hint="eastAsia" w:ascii="公文小标宋简" w:eastAsia="公文小标宋简"/>
          <w:sz w:val="36"/>
          <w:szCs w:val="36"/>
          <w:lang w:val="en-US" w:eastAsia="zh-CN"/>
        </w:rPr>
        <w:t>4</w:t>
      </w:r>
      <w:r>
        <w:rPr>
          <w:rFonts w:hint="eastAsia" w:ascii="公文小标宋简" w:eastAsia="公文小标宋简"/>
          <w:sz w:val="36"/>
          <w:szCs w:val="36"/>
        </w:rPr>
        <w:t>年</w:t>
      </w:r>
      <w:r>
        <w:rPr>
          <w:rFonts w:hint="eastAsia" w:ascii="公文小标宋简" w:eastAsia="公文小标宋简"/>
          <w:sz w:val="36"/>
          <w:szCs w:val="36"/>
          <w:lang w:eastAsia="zh-CN"/>
        </w:rPr>
        <w:t>四</w:t>
      </w:r>
      <w:r>
        <w:rPr>
          <w:rFonts w:hint="eastAsia" w:ascii="公文小标宋简" w:eastAsia="公文小标宋简"/>
          <w:sz w:val="36"/>
          <w:szCs w:val="36"/>
        </w:rPr>
        <w:t>季度燃气管理行政检查案件公示</w:t>
      </w:r>
    </w:p>
    <w:p>
      <w:pPr>
        <w:rPr>
          <w:sz w:val="24"/>
          <w:szCs w:val="24"/>
        </w:rPr>
      </w:pPr>
    </w:p>
    <w:tbl>
      <w:tblPr>
        <w:tblStyle w:val="4"/>
        <w:tblW w:w="10517"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0"/>
        <w:gridCol w:w="2088"/>
        <w:gridCol w:w="2783"/>
        <w:gridCol w:w="2119"/>
        <w:gridCol w:w="2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00"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    别</w:t>
            </w:r>
          </w:p>
        </w:tc>
        <w:tc>
          <w:tcPr>
            <w:tcW w:w="2088"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检查人员</w:t>
            </w:r>
          </w:p>
        </w:tc>
        <w:tc>
          <w:tcPr>
            <w:tcW w:w="2783"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检查对象</w:t>
            </w:r>
          </w:p>
        </w:tc>
        <w:tc>
          <w:tcPr>
            <w:tcW w:w="2119"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检查情况</w:t>
            </w:r>
          </w:p>
        </w:tc>
        <w:tc>
          <w:tcPr>
            <w:tcW w:w="222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GX5-170-领峯项目气源管中压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秦臻、陈堂凤、</w:t>
            </w:r>
            <w:r>
              <w:rPr>
                <w:rFonts w:hint="eastAsia" w:ascii="宋体" w:hAnsi="宋体"/>
                <w:color w:val="000000"/>
                <w:sz w:val="24"/>
                <w:szCs w:val="24"/>
                <w:lang w:val="en-US" w:eastAsia="zh-CN"/>
              </w:rPr>
              <w:t xml:space="preserve">  </w:t>
            </w:r>
            <w:r>
              <w:rPr>
                <w:rFonts w:hint="eastAsia" w:ascii="宋体" w:hAnsi="宋体"/>
                <w:color w:val="000000"/>
                <w:sz w:val="24"/>
                <w:szCs w:val="24"/>
              </w:rPr>
              <w:t>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武汉市东西湖区城市燃气管道老化更新改造项目（庭院立管改造部分）</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洪兴四路（洪兴路—兰岛都市田园）中压燃气管道工程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湖北省杜家台风蓄洪区蓄滞洪和安全建设工程（武汉段）项目中压燃气管道异地迁改工程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国博新城D11地块一期燃气管道工程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柳胜、白英姬</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长江北湖生态绿色发展示范区“城中村”改造新集还建楼一期燃气民用燃气工程</w:t>
            </w:r>
          </w:p>
        </w:tc>
        <w:tc>
          <w:tcPr>
            <w:tcW w:w="2119" w:type="dxa"/>
            <w:vAlign w:val="center"/>
          </w:tcPr>
          <w:p>
            <w:pPr>
              <w:jc w:val="center"/>
              <w:rPr>
                <w:rFonts w:hint="eastAsia" w:ascii="宋体" w:hAnsi="宋体" w:eastAsia="宋体" w:cs="宋体"/>
                <w:color w:val="000000"/>
                <w:kern w:val="2"/>
                <w:sz w:val="24"/>
                <w:szCs w:val="24"/>
                <w:highlight w:val="none"/>
                <w:lang w:val="en-US" w:eastAsia="zh-CN" w:bidi="ar-SA"/>
              </w:rPr>
            </w:pPr>
            <w:r>
              <w:rPr>
                <w:rFonts w:hint="default" w:ascii="宋体" w:hAnsi="宋体" w:cs="宋体"/>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福银高速汉孝段祁家湾停车服务区项目（东/西区LNG加气站工程）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奥山郡二期（1#、6#、7#、11#、12#、15#、16#）燃气管道工程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武汉市蔡甸区城市燃气管道老化更新改造项目（第一批次）</w:t>
            </w:r>
          </w:p>
        </w:tc>
        <w:tc>
          <w:tcPr>
            <w:tcW w:w="2119" w:type="dxa"/>
            <w:vAlign w:val="center"/>
          </w:tcPr>
          <w:p>
            <w:pPr>
              <w:jc w:val="center"/>
              <w:rPr>
                <w:rFonts w:hint="eastAsia" w:ascii="宋体" w:hAnsi="宋体" w:eastAsia="宋体" w:cs="宋体"/>
                <w:color w:val="000000"/>
                <w:kern w:val="2"/>
                <w:sz w:val="24"/>
                <w:szCs w:val="24"/>
                <w:highlight w:val="none"/>
                <w:lang w:val="en-US" w:eastAsia="zh-CN" w:bidi="ar-SA"/>
              </w:rPr>
            </w:pPr>
            <w:r>
              <w:rPr>
                <w:rFonts w:hint="default" w:ascii="宋体" w:hAnsi="宋体" w:cs="宋体"/>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白英姬、柳胜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武汉市新洲区城市燃气管道更新改造工程EPC项目二标段（庭院管道）</w:t>
            </w:r>
          </w:p>
        </w:tc>
        <w:tc>
          <w:tcPr>
            <w:tcW w:w="2119" w:type="dxa"/>
            <w:vAlign w:val="center"/>
          </w:tcPr>
          <w:p>
            <w:pPr>
              <w:jc w:val="center"/>
              <w:rPr>
                <w:rFonts w:hint="eastAsia" w:ascii="宋体" w:hAnsi="宋体" w:eastAsia="宋体" w:cs="宋体"/>
                <w:color w:val="000000"/>
                <w:kern w:val="2"/>
                <w:sz w:val="24"/>
                <w:szCs w:val="24"/>
                <w:highlight w:val="none"/>
                <w:lang w:val="en-US" w:eastAsia="zh-CN" w:bidi="ar-SA"/>
              </w:rPr>
            </w:pPr>
            <w:r>
              <w:rPr>
                <w:rFonts w:hint="default" w:ascii="宋体" w:hAnsi="宋体" w:cs="宋体"/>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纬五路中压燃气管道工程（红线外）</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富安街（丁字桥南路-平安路）中压燃气管道工程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柳胜、白英姬</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武汉市青山区余热供暖制冷项目（二期三期）2023年度支干管网工程EPC</w:t>
            </w:r>
          </w:p>
        </w:tc>
        <w:tc>
          <w:tcPr>
            <w:tcW w:w="2119" w:type="dxa"/>
            <w:vAlign w:val="center"/>
          </w:tcPr>
          <w:p>
            <w:pPr>
              <w:jc w:val="center"/>
              <w:rPr>
                <w:rFonts w:hint="eastAsia" w:ascii="宋体" w:hAnsi="宋体" w:eastAsia="宋体" w:cs="宋体"/>
                <w:color w:val="000000"/>
                <w:kern w:val="2"/>
                <w:sz w:val="24"/>
                <w:szCs w:val="24"/>
                <w:highlight w:val="none"/>
                <w:lang w:val="en-US" w:eastAsia="zh-CN" w:bidi="ar-SA"/>
              </w:rPr>
            </w:pPr>
            <w:r>
              <w:rPr>
                <w:rFonts w:hint="default" w:ascii="宋体" w:hAnsi="宋体" w:cs="宋体"/>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秦臻、陈堂凤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百步亭K3-1地块燃气管道工程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南德·柏林小镇B地块一期燃气管道工程</w:t>
            </w:r>
          </w:p>
        </w:tc>
        <w:tc>
          <w:tcPr>
            <w:tcW w:w="2119" w:type="dxa"/>
            <w:vAlign w:val="center"/>
          </w:tcPr>
          <w:p>
            <w:pPr>
              <w:jc w:val="center"/>
              <w:rPr>
                <w:rFonts w:hint="eastAsia" w:ascii="宋体" w:hAnsi="宋体" w:eastAsia="宋体" w:cs="宋体"/>
                <w:color w:val="000000"/>
                <w:kern w:val="2"/>
                <w:sz w:val="24"/>
                <w:szCs w:val="24"/>
                <w:lang w:val="en-US" w:eastAsia="zh-CN" w:bidi="ar-SA"/>
              </w:rPr>
            </w:pPr>
            <w:r>
              <w:rPr>
                <w:rFonts w:hint="default" w:ascii="宋体" w:hAnsi="宋体" w:cs="宋体"/>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蔡甸080地块项目-景瑞江山悦燃气管道工程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武汉中国知音城还建社区EPC项目4-1号楼、4-2号楼、4-8号楼、5-1号楼、5-2号楼天然气管道安装工程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武汉·中国知音城还建社区（3-4#、3-5#、3-7#、3-8#、4-3#、4-4#、4-5#、4-15#楼）燃气管道工程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中法企业中心（S1、S2、S3、S4#楼）燃气管道工程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陈堂凤、刘茜、</w:t>
            </w:r>
          </w:p>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喻振</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焱燃能源液化石油气储配站</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陈堂凤、刘茜、</w:t>
            </w:r>
          </w:p>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和雅东方项目一期572户燃气管道工程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十里铺城中村二期改造K6（648户）（红线内）燃气管道工程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谭鑫培小路（高新四路—高新五路）中压燃气管道工程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巡场路（东园东路-台山溪小路）中压燃气管道工程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滨湖社区（一期）居民燃气入户安装工程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秦臻、李荫宇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沌口高中压站标准化改造工程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李德稳、李佳融、程旭东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武汉东湖新技术开发区城市燃气管道老化更新改造项目（二期）工程总承包（EPC）二标段新城片区</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李德稳、李佳融、程旭东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武汉东湖新技术开发区城市燃气管道老化更新改造项目（二期）工程总承包（EPC）一标段关东片区</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GX5-042-高新二路城投南山长投领峯一期（民建户1152户）</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2024年10月29日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金地中核凤凰城商业用地项目燃气管道工程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蔡甸080地块项目-景瑞江山悦燃气管道工程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绿岛广场燃气管道工程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枫树北路（东风阳光城赤凤苑-枫树四路）中压燃气管道工程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武汉市硚口区舵落口村还建房燃气管道工程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2024年10月31日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GX2-041-白羊南街（方张路-清谭路）（光谷39小新建中压）燃气项目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GX5-042-高新六路嘉欣园二期（民建户381户）（红线内）燃气管道工程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GX2-040-武九小路安杨激光一期（商业）（红线内）</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国铁印江澜庭院及户内燃气管道工程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GX5-042-高新二路城投南山长投领峯一期（民建户1152户）</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GX5-038-高新六路武汉伟星星悦广场民建户（552户）（红线内）燃气管道工程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GX5-042-藏龙大道在水一方二期13、14、15、17、18、9、20、21栋（民建户412户）（红线内）</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李德稳、李佳融</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2023年汉阳区燃气管道老化更新改造项目EPC</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李佳融、李德稳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武汉市汉阳区城市燃气管道老化更新改造项目EPC</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柳胜、贺辉、</w:t>
            </w:r>
          </w:p>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武汉市江夏区城市燃气管道老化更新改造项目（二期）</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纸金路-汪如南中压燃气管道工程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新长江香榭国际城管道燃气设施配套项目三期、四期</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江夏区普安村1#-12#楼新小区还建房居民用户管道燃气工程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武汉招盈置业有限公司B2地块（红线内）燃气管道工程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环湖二路（环湖中路-奥林匹克花园）中压燃气工程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云栖风华（1016户）（红线内）燃气管道工程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晨晖街（光谷六路—高科园二路）中压燃气管道工程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w:t>
            </w:r>
            <w:r>
              <w:rPr>
                <w:rFonts w:hint="eastAsia" w:asciiTheme="minorEastAsia" w:hAnsiTheme="minorEastAsia" w:eastAsiaTheme="minorEastAsia" w:cstheme="minorEastAsia"/>
                <w:color w:val="000000"/>
                <w:sz w:val="24"/>
                <w:szCs w:val="24"/>
                <w:highlight w:val="none"/>
                <w:lang w:eastAsia="zh-CN"/>
              </w:rPr>
              <w:t>未</w:t>
            </w:r>
            <w:r>
              <w:rPr>
                <w:rFonts w:hint="eastAsia" w:asciiTheme="minorEastAsia" w:hAnsiTheme="minorEastAsia" w:eastAsiaTheme="minorEastAsia" w:cstheme="minorEastAsia"/>
                <w:color w:val="000000"/>
                <w:sz w:val="24"/>
                <w:szCs w:val="24"/>
                <w:highlight w:val="none"/>
              </w:rPr>
              <w:t>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2024年11月21日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香港置地元庐二期（A、C地块）庭院燃气管道工程（665户）</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湖北广电基地生活配套项目（二期）燃气管道工程（1434户）</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居住项目（光谷知识产权国际合作中心）燃气管道工程（400户）</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华科大西路地质大学教师周转公寓燃气管道工程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GX5-029-高新六路（康魅路—京广高铁）中压燃气管道工程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李德稳、刘茜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当代君悦湾三期一标段民用燃气设施配套项目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2024年11月28日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当代君悦湾三期超高层12#、13#楼民用燃气设施配套项目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枫树北路（东风阳光城赤凤苑-枫树四路）中压燃气管道工程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绿岛广场燃气管道工程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璟樾府（民用）燃气管道工程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2024年11月28日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范金晖、柳胜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江夏区南部区域蒸汽集中供热项目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2024年11月29日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秦臻、陈堂凤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新建居住、商业、商务项目（能建长江华府）燃气管道工程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弘阳天玺尚院一期（801户）燃气管道工程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德信阳光城一期燃气管道工程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龙王路中压燃气管道工程（红线外）</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陈堂凤、秦臻、</w:t>
            </w:r>
          </w:p>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华发公园首府燃气工程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color w:val="000000"/>
                <w:sz w:val="24"/>
                <w:szCs w:val="24"/>
              </w:rPr>
            </w:pPr>
            <w:r>
              <w:rPr>
                <w:rFonts w:hint="eastAsia" w:ascii="宋体" w:hAnsi="宋体"/>
                <w:color w:val="000000"/>
                <w:sz w:val="24"/>
                <w:szCs w:val="24"/>
              </w:rPr>
              <w:t>陈堂凤、秦臻、</w:t>
            </w:r>
          </w:p>
          <w:p>
            <w:pPr>
              <w:spacing w:beforeLines="0" w:afterLines="0"/>
              <w:jc w:val="center"/>
              <w:rPr>
                <w:rFonts w:hint="eastAsia" w:ascii="宋体" w:hAnsi="宋体" w:eastAsia="宋体" w:cs="Times New Roman"/>
                <w:color w:val="000000"/>
                <w:kern w:val="2"/>
                <w:sz w:val="24"/>
                <w:szCs w:val="24"/>
                <w:lang w:val="en-US" w:eastAsia="zh-CN" w:bidi="ar-SA"/>
              </w:rPr>
            </w:pPr>
            <w:bookmarkStart w:id="0" w:name="_GoBack"/>
            <w:bookmarkEnd w:id="0"/>
            <w:r>
              <w:rPr>
                <w:rFonts w:hint="eastAsia" w:ascii="宋体" w:hAnsi="宋体"/>
                <w:color w:val="000000"/>
                <w:sz w:val="24"/>
                <w:szCs w:val="24"/>
              </w:rPr>
              <w:t>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武汉市硚口区易家墩村还建房燃气管道工程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通津港一期配套陡埠大道延长线（江大路至滨江路）中压燃气管道工程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美苑路（徐美东路-四美塘路）中压燃气管道工程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武汉市武昌区城市燃气管道老化更新改造项目（第五部分）</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汤山村一期A-1地块（红线内）燃气管道工程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国博新城D11地块（787户）（红线内）燃气管道工程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朗诗熙华府K3地块（红线内）</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华中师范大学公租房（二期）燃气管道工程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美联奥公馆一期燃气管道工程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十里铺城中村二期改造（567户）（红线内）燃气管道工程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十里铺城中村二期改造K6（648户）（红线内）燃气管道工程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璟樾府（民用）燃气管道工程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中交澄园民用燃气工程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大华铂金悦府民用燃气工程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东湖ONE一期民用燃气工程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柳胜、张镇</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新集还建楼气源管工程（焦沙路及化工大道燃气中压）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月湖云庄（771户）（红线内）燃气管道工程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吴斌、刘茜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花语汀澜二标（红线内）燃气管道工程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金地汉口峯汇（民用）燃气管道工程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center"/>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李德稳、刘茜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观林坊居民用户管道燃气设施配套项目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李德稳、刘茜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当代君悦湾三期超高层12#、13#楼民用燃气设施配套项目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武汉经济技术开发区1R1地块燃气管道</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东风大道云栖湖岸气源管</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秦臻、刘茜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中国石油天然气股份有限公司湖北武汉销售分公司码头潭加油加气站（加气工艺部分）</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光谷线网中心大厦能源站配套蒸汽管网项目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兴工四路（革新大道-荷安街）燕岭还建小区气源管中压燃气管道工程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白英姬、李荫宇、喻振</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武汉经济技术开发区城镇燃气管道老化更新改造项目（二期）</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武汉市江夏区城市燃气管道老化更新改造项目（二期）</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万润广场2号住宅楼燃气管道工程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武汉·中国知音城还建社区（3-4#、3-5#、3-7#、3-8#、4-3#、4-4#、4-5#、4-15#楼）燃气管道工程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蔡甸080地块项目-景瑞江山悦燃气管道工程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世茂龙湾十二期燃气管道工程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汉口1872国樾项目B地块燃气管道工程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华发都荟天地一期燃气管道工程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top"/>
          </w:tcPr>
          <w:p>
            <w:pPr>
              <w:spacing w:line="440" w:lineRule="exact"/>
              <w:jc w:val="both"/>
              <w:rPr>
                <w:rFonts w:hint="eastAsia" w:asciiTheme="minorEastAsia" w:hAnsiTheme="minorEastAsia" w:eastAsiaTheme="minorEastAsia" w:cstheme="minorEastAsia"/>
                <w:kern w:val="2"/>
                <w:sz w:val="24"/>
                <w:szCs w:val="24"/>
                <w:lang w:val="en-US" w:eastAsia="zh-CN" w:bidi="ar-SA"/>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柳胜、李德稳</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钢旅华府一期燃气管道工程（红线内）燃气管道工程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center"/>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李德稳、柳胜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一马路（金都汉宫-临江大道）中压燃气管道工程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汉华世家一期一批次（红线内）燃气管道工程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五龙御园二期486户民用项目（红线内）燃气管道工程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刘茜、陈堂凤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惠安大道五龙御园二期中压气源管燃气管道工程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国博新城D11地块一期燃气管道工程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汤山村一期A-1地块（红线内）燃气管道工程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李德稳、刘茜</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武汉东湖新技术开发区城市燃气管道老化更新改造项目（二期）工程总承包（EPC）二标段新城片区</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GX2-044-松云路花山185号地块（民建户）燃气工程（红线内）</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陈堂凤、秦臻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武昌区清真寺危房改造二期A片（信达新外滩）庭院及户内燃气管道工程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刘茜、陈堂凤</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东湖风景区城市燃气管道老化更新改造项目（一期）</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张镇、秦臻</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光谷线网中心大厦能源站配套蒸汽管网项目</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长江北湖生态绿色发展示范区“城中村”改造新集还建楼一期燃气民用燃气工程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柳胜、吴斌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rPr>
              <w:t>东湖新城B地块民用燃气工程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检查发现问题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00" w:type="dxa"/>
            <w:vMerge w:val="continue"/>
          </w:tcPr>
          <w:p>
            <w:pPr>
              <w:spacing w:line="440" w:lineRule="exact"/>
              <w:jc w:val="both"/>
              <w:rPr>
                <w:rFonts w:hint="eastAsia" w:asciiTheme="minorEastAsia" w:hAnsiTheme="minorEastAsia" w:eastAsiaTheme="minorEastAsia" w:cstheme="minorEastAsia"/>
                <w:sz w:val="24"/>
                <w:szCs w:val="24"/>
              </w:rPr>
            </w:pPr>
          </w:p>
        </w:tc>
        <w:tc>
          <w:tcPr>
            <w:tcW w:w="2088"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柳胜、吴斌</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武汉火车站咽喉区燃气管道下穿隐患整治工程-白云路市政中压燃气工程</w:t>
            </w:r>
          </w:p>
        </w:tc>
        <w:tc>
          <w:tcPr>
            <w:tcW w:w="2119"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227" w:type="dxa"/>
            <w:vAlign w:val="center"/>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2024年12月31日</w:t>
            </w:r>
          </w:p>
        </w:tc>
      </w:tr>
    </w:tbl>
    <w:p/>
    <w:sectPr>
      <w:headerReference r:id="rId3" w:type="default"/>
      <w:footerReference r:id="rId4" w:type="default"/>
      <w:pgSz w:w="11906" w:h="16838"/>
      <w:pgMar w:top="1020" w:right="1800" w:bottom="118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2F7F"/>
    <w:rsid w:val="000F29DA"/>
    <w:rsid w:val="001B2250"/>
    <w:rsid w:val="00207BA4"/>
    <w:rsid w:val="002100E5"/>
    <w:rsid w:val="00276957"/>
    <w:rsid w:val="002E3CA6"/>
    <w:rsid w:val="002E41FC"/>
    <w:rsid w:val="00307454"/>
    <w:rsid w:val="00337E9C"/>
    <w:rsid w:val="004833F3"/>
    <w:rsid w:val="0048356F"/>
    <w:rsid w:val="00565378"/>
    <w:rsid w:val="00593DCB"/>
    <w:rsid w:val="005B6BFA"/>
    <w:rsid w:val="0063475A"/>
    <w:rsid w:val="006E4F17"/>
    <w:rsid w:val="00711E9A"/>
    <w:rsid w:val="007B21AE"/>
    <w:rsid w:val="0085215A"/>
    <w:rsid w:val="008F6A3A"/>
    <w:rsid w:val="009C3CC0"/>
    <w:rsid w:val="009D4479"/>
    <w:rsid w:val="009E62E6"/>
    <w:rsid w:val="00AC69A1"/>
    <w:rsid w:val="00AF27D3"/>
    <w:rsid w:val="00B65A62"/>
    <w:rsid w:val="00B668C1"/>
    <w:rsid w:val="00C2415A"/>
    <w:rsid w:val="00C62A7E"/>
    <w:rsid w:val="00C930EB"/>
    <w:rsid w:val="00D4233D"/>
    <w:rsid w:val="00D8669E"/>
    <w:rsid w:val="00F14D46"/>
    <w:rsid w:val="00F56CAB"/>
    <w:rsid w:val="03D128CA"/>
    <w:rsid w:val="0C51158F"/>
    <w:rsid w:val="0CF17AA4"/>
    <w:rsid w:val="0DC35A03"/>
    <w:rsid w:val="10B01614"/>
    <w:rsid w:val="12473939"/>
    <w:rsid w:val="16B804A6"/>
    <w:rsid w:val="1FFF4862"/>
    <w:rsid w:val="22ED09D2"/>
    <w:rsid w:val="282D4CC3"/>
    <w:rsid w:val="2C1A099D"/>
    <w:rsid w:val="2F7EF9DD"/>
    <w:rsid w:val="2FB7351F"/>
    <w:rsid w:val="2FC06FE8"/>
    <w:rsid w:val="306D023A"/>
    <w:rsid w:val="3B0E212A"/>
    <w:rsid w:val="3B7EE9B3"/>
    <w:rsid w:val="3BF7B47E"/>
    <w:rsid w:val="3C65331B"/>
    <w:rsid w:val="3FFF8F4D"/>
    <w:rsid w:val="427B2EA6"/>
    <w:rsid w:val="475FC598"/>
    <w:rsid w:val="4843360E"/>
    <w:rsid w:val="4D862108"/>
    <w:rsid w:val="557EBEFF"/>
    <w:rsid w:val="56FA011B"/>
    <w:rsid w:val="58357BD3"/>
    <w:rsid w:val="5BEA19C5"/>
    <w:rsid w:val="5CEB09F0"/>
    <w:rsid w:val="5EBF1A4E"/>
    <w:rsid w:val="5F7E8E9D"/>
    <w:rsid w:val="5FFF9088"/>
    <w:rsid w:val="667042E4"/>
    <w:rsid w:val="6DECC031"/>
    <w:rsid w:val="72FF182F"/>
    <w:rsid w:val="77770338"/>
    <w:rsid w:val="77EBBAED"/>
    <w:rsid w:val="77FD6468"/>
    <w:rsid w:val="7D76C888"/>
    <w:rsid w:val="7EFDDC12"/>
    <w:rsid w:val="7F6FB8EF"/>
    <w:rsid w:val="7FBE3D9A"/>
    <w:rsid w:val="7FF537BC"/>
    <w:rsid w:val="7FFF8FD9"/>
    <w:rsid w:val="8FDD1D04"/>
    <w:rsid w:val="ADFD1CA4"/>
    <w:rsid w:val="BDAF8766"/>
    <w:rsid w:val="BE19259F"/>
    <w:rsid w:val="BF7F74AF"/>
    <w:rsid w:val="BF9F145F"/>
    <w:rsid w:val="BFEF9C4F"/>
    <w:rsid w:val="D1A558F8"/>
    <w:rsid w:val="D4DF1AAD"/>
    <w:rsid w:val="DBCDE37A"/>
    <w:rsid w:val="DDD6AC3D"/>
    <w:rsid w:val="DDFF16B6"/>
    <w:rsid w:val="DEBA8976"/>
    <w:rsid w:val="EBFF0161"/>
    <w:rsid w:val="F3375B28"/>
    <w:rsid w:val="F3CE2AB5"/>
    <w:rsid w:val="F6FBCECF"/>
    <w:rsid w:val="F77F7BC5"/>
    <w:rsid w:val="F9F9C2E6"/>
    <w:rsid w:val="FB6D681A"/>
    <w:rsid w:val="FDF784DA"/>
    <w:rsid w:val="FDFF6DA3"/>
    <w:rsid w:val="FE7B5F65"/>
    <w:rsid w:val="FE8EAEEB"/>
    <w:rsid w:val="FEBFED3E"/>
    <w:rsid w:val="FFE3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916</Characters>
  <Lines>7</Lines>
  <Paragraphs>2</Paragraphs>
  <TotalTime>6</TotalTime>
  <ScaleCrop>false</ScaleCrop>
  <LinksUpToDate>false</LinksUpToDate>
  <CharactersWithSpaces>1074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2021-03-10T07:26:00Z</dcterms:created>
  <dc:creator>lenovo</dc:creator>
  <cp:lastModifiedBy>user</cp:lastModifiedBy>
  <cp:lastPrinted>2022-04-06T02:13:00Z</cp:lastPrinted>
  <dcterms:modified xsi:type="dcterms:W3CDTF">2025-01-03T10:56:33Z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9BEE072A796F0CA57E4E7667760777F2</vt:lpwstr>
  </property>
</Properties>
</file>